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5" w:rsidRDefault="00363595">
      <w:pPr>
        <w:rPr>
          <w:b/>
        </w:rPr>
      </w:pPr>
    </w:p>
    <w:p w:rsidR="00983C76" w:rsidRPr="00D0377F" w:rsidRDefault="00363595">
      <w:pPr>
        <w:rPr>
          <w:sz w:val="28"/>
          <w:szCs w:val="28"/>
        </w:rPr>
      </w:pPr>
      <w:r w:rsidRPr="00D0377F">
        <w:rPr>
          <w:sz w:val="28"/>
          <w:szCs w:val="28"/>
        </w:rPr>
        <w:t xml:space="preserve">Prázdniny </w:t>
      </w:r>
      <w:r w:rsidR="00FF6BEB" w:rsidRPr="00D0377F">
        <w:rPr>
          <w:sz w:val="28"/>
          <w:szCs w:val="28"/>
        </w:rPr>
        <w:t xml:space="preserve">rýchlo ubehli a my sme opäť v školských </w:t>
      </w:r>
      <w:r w:rsidR="00D0377F" w:rsidRPr="00D0377F">
        <w:rPr>
          <w:color w:val="FF0000"/>
          <w:sz w:val="28"/>
          <w:szCs w:val="28"/>
        </w:rPr>
        <w:t>(lavice)</w:t>
      </w:r>
      <w:r w:rsidR="00FF6BEB" w:rsidRPr="00D0377F">
        <w:rPr>
          <w:sz w:val="28"/>
          <w:szCs w:val="28"/>
        </w:rPr>
        <w:t xml:space="preserve">. </w:t>
      </w:r>
      <w:r w:rsidR="008E2F9E" w:rsidRPr="00D0377F">
        <w:rPr>
          <w:sz w:val="28"/>
          <w:szCs w:val="28"/>
        </w:rPr>
        <w:t>Úvodné objatia a </w:t>
      </w:r>
      <w:r w:rsidR="00D0377F" w:rsidRPr="00D0377F">
        <w:rPr>
          <w:color w:val="FF0000"/>
          <w:sz w:val="28"/>
          <w:szCs w:val="28"/>
        </w:rPr>
        <w:t>(bláznivo)</w:t>
      </w:r>
      <w:r w:rsidR="008E2F9E" w:rsidRPr="00D0377F">
        <w:rPr>
          <w:sz w:val="28"/>
          <w:szCs w:val="28"/>
        </w:rPr>
        <w:t xml:space="preserve"> vítanie už máme </w:t>
      </w:r>
      <w:r w:rsidR="007C3478" w:rsidRPr="00D0377F">
        <w:rPr>
          <w:sz w:val="28"/>
          <w:szCs w:val="28"/>
        </w:rPr>
        <w:t>za sebou. Škola je najmä o vzdelanosti</w:t>
      </w:r>
      <w:r w:rsidR="00B562AA" w:rsidRPr="00D0377F">
        <w:rPr>
          <w:sz w:val="28"/>
          <w:szCs w:val="28"/>
        </w:rPr>
        <w:t xml:space="preserve"> a výchove. S novými</w:t>
      </w:r>
      <w:r w:rsidR="008E2F9E" w:rsidRPr="00D0377F">
        <w:rPr>
          <w:sz w:val="28"/>
          <w:szCs w:val="28"/>
        </w:rPr>
        <w:t xml:space="preserve"> </w:t>
      </w:r>
      <w:r w:rsidR="00F96F8B" w:rsidRPr="00D0377F">
        <w:rPr>
          <w:sz w:val="28"/>
          <w:szCs w:val="28"/>
        </w:rPr>
        <w:t xml:space="preserve">učiteľmi a priateľskými  </w:t>
      </w:r>
      <w:r w:rsidR="00364F3A" w:rsidRPr="00364F3A">
        <w:rPr>
          <w:color w:val="FF0000"/>
          <w:sz w:val="28"/>
          <w:szCs w:val="28"/>
        </w:rPr>
        <w:t>(spolužiaci)</w:t>
      </w:r>
      <w:r w:rsidR="008E2F9E" w:rsidRPr="00364F3A">
        <w:rPr>
          <w:color w:val="FF0000"/>
          <w:sz w:val="28"/>
          <w:szCs w:val="28"/>
        </w:rPr>
        <w:t xml:space="preserve"> </w:t>
      </w:r>
      <w:r w:rsidR="00F96F8B" w:rsidRPr="00D0377F">
        <w:rPr>
          <w:sz w:val="28"/>
          <w:szCs w:val="28"/>
        </w:rPr>
        <w:t xml:space="preserve"> si </w:t>
      </w:r>
      <w:r w:rsidR="00241FE3" w:rsidRPr="00D0377F">
        <w:rPr>
          <w:sz w:val="28"/>
          <w:szCs w:val="28"/>
        </w:rPr>
        <w:t xml:space="preserve"> </w:t>
      </w:r>
      <w:r w:rsidR="00AE7A8A" w:rsidRPr="00D0377F">
        <w:rPr>
          <w:sz w:val="28"/>
          <w:szCs w:val="28"/>
        </w:rPr>
        <w:t xml:space="preserve">pomaly </w:t>
      </w:r>
      <w:r w:rsidR="00F96F8B" w:rsidRPr="00D0377F">
        <w:rPr>
          <w:sz w:val="28"/>
          <w:szCs w:val="28"/>
        </w:rPr>
        <w:t xml:space="preserve">budujeme skvelý vzťah.  </w:t>
      </w:r>
      <w:r w:rsidR="00AE7A8A" w:rsidRPr="00D0377F">
        <w:rPr>
          <w:sz w:val="28"/>
          <w:szCs w:val="28"/>
        </w:rPr>
        <w:t>Netrpezliví ž</w:t>
      </w:r>
      <w:r w:rsidR="00B562AA" w:rsidRPr="00D0377F">
        <w:rPr>
          <w:sz w:val="28"/>
          <w:szCs w:val="28"/>
        </w:rPr>
        <w:t xml:space="preserve">iaci sa nevedia dočkať zaujímavých vedomostí </w:t>
      </w:r>
      <w:r w:rsidR="00AE7A8A" w:rsidRPr="00D0377F">
        <w:rPr>
          <w:sz w:val="28"/>
          <w:szCs w:val="28"/>
        </w:rPr>
        <w:t xml:space="preserve">z nových predmetov. </w:t>
      </w:r>
      <w:r w:rsidR="00B562AA" w:rsidRPr="00D0377F">
        <w:rPr>
          <w:sz w:val="28"/>
          <w:szCs w:val="28"/>
        </w:rPr>
        <w:t xml:space="preserve">Učitelia však </w:t>
      </w:r>
      <w:r w:rsidR="00570051" w:rsidRPr="00570051">
        <w:rPr>
          <w:color w:val="FF0000"/>
          <w:sz w:val="28"/>
          <w:szCs w:val="28"/>
        </w:rPr>
        <w:t>(zapaľovať)</w:t>
      </w:r>
      <w:r w:rsidR="00B562AA" w:rsidRPr="00D0377F">
        <w:rPr>
          <w:sz w:val="28"/>
          <w:szCs w:val="28"/>
        </w:rPr>
        <w:t xml:space="preserve"> v nás aj oheň ľudskosti.</w:t>
      </w:r>
      <w:r w:rsidR="00A114F0" w:rsidRPr="00D0377F">
        <w:rPr>
          <w:sz w:val="28"/>
          <w:szCs w:val="28"/>
        </w:rPr>
        <w:t xml:space="preserve"> </w:t>
      </w:r>
      <w:r w:rsidR="00983C76" w:rsidRPr="00D0377F">
        <w:rPr>
          <w:sz w:val="28"/>
          <w:szCs w:val="28"/>
        </w:rPr>
        <w:t>Uvedomujeme si,</w:t>
      </w:r>
      <w:r w:rsidR="00FF633E" w:rsidRPr="00D0377F">
        <w:rPr>
          <w:sz w:val="28"/>
          <w:szCs w:val="28"/>
        </w:rPr>
        <w:t xml:space="preserve"> </w:t>
      </w:r>
      <w:r w:rsidR="0085718D" w:rsidRPr="00D0377F">
        <w:rPr>
          <w:sz w:val="28"/>
          <w:szCs w:val="28"/>
        </w:rPr>
        <w:t>že</w:t>
      </w:r>
      <w:r w:rsidR="00983C76" w:rsidRPr="00D0377F">
        <w:rPr>
          <w:sz w:val="28"/>
          <w:szCs w:val="28"/>
        </w:rPr>
        <w:t xml:space="preserve"> </w:t>
      </w:r>
      <w:r w:rsidR="0085718D" w:rsidRPr="00D0377F">
        <w:rPr>
          <w:sz w:val="28"/>
          <w:szCs w:val="28"/>
        </w:rPr>
        <w:t>t</w:t>
      </w:r>
      <w:r w:rsidR="00A114F0" w:rsidRPr="00D0377F">
        <w:rPr>
          <w:sz w:val="28"/>
          <w:szCs w:val="28"/>
        </w:rPr>
        <w:t>olerancia a láska by nám mohli</w:t>
      </w:r>
      <w:r w:rsidR="00983C76" w:rsidRPr="00D0377F">
        <w:rPr>
          <w:sz w:val="28"/>
          <w:szCs w:val="28"/>
        </w:rPr>
        <w:t xml:space="preserve"> </w:t>
      </w:r>
      <w:r w:rsidR="00A114F0" w:rsidRPr="00D0377F">
        <w:rPr>
          <w:sz w:val="28"/>
          <w:szCs w:val="28"/>
        </w:rPr>
        <w:t xml:space="preserve">každý deň spríjemniť  </w:t>
      </w:r>
      <w:r w:rsidR="00364F3A">
        <w:rPr>
          <w:color w:val="FF0000"/>
          <w:sz w:val="28"/>
          <w:szCs w:val="28"/>
        </w:rPr>
        <w:t>(škola)</w:t>
      </w:r>
      <w:r w:rsidR="00A114F0" w:rsidRPr="00D0377F">
        <w:rPr>
          <w:sz w:val="28"/>
          <w:szCs w:val="28"/>
        </w:rPr>
        <w:t xml:space="preserve"> život. </w:t>
      </w:r>
      <w:r w:rsidR="00983C76" w:rsidRPr="00D0377F">
        <w:rPr>
          <w:sz w:val="28"/>
          <w:szCs w:val="28"/>
        </w:rPr>
        <w:t xml:space="preserve">Pokúsime sa trpezlivo kráčať za múdrosťou a </w:t>
      </w:r>
      <w:r w:rsidR="00364F3A">
        <w:rPr>
          <w:color w:val="FF0000"/>
          <w:sz w:val="28"/>
          <w:szCs w:val="28"/>
        </w:rPr>
        <w:t>(ľudstvo)</w:t>
      </w:r>
      <w:r w:rsidR="0085718D" w:rsidRPr="00D0377F">
        <w:rPr>
          <w:sz w:val="28"/>
          <w:szCs w:val="28"/>
        </w:rPr>
        <w:t xml:space="preserve"> teplom s potešením?</w:t>
      </w:r>
    </w:p>
    <w:p w:rsidR="00B562AA" w:rsidRPr="008E2F9E" w:rsidRDefault="00B562AA">
      <w:pPr>
        <w:rPr>
          <w:b/>
          <w:sz w:val="28"/>
          <w:szCs w:val="28"/>
        </w:rPr>
      </w:pPr>
    </w:p>
    <w:p w:rsidR="00F44F0D" w:rsidRPr="008E2F9E" w:rsidRDefault="00F44F0D">
      <w:pPr>
        <w:rPr>
          <w:b/>
          <w:sz w:val="28"/>
          <w:szCs w:val="28"/>
        </w:rPr>
      </w:pPr>
    </w:p>
    <w:p w:rsidR="005B049C" w:rsidRDefault="005B049C">
      <w:pPr>
        <w:rPr>
          <w:b/>
          <w:sz w:val="28"/>
          <w:szCs w:val="28"/>
        </w:rPr>
      </w:pPr>
    </w:p>
    <w:p w:rsidR="00464763" w:rsidRDefault="00464763">
      <w:pPr>
        <w:rPr>
          <w:b/>
          <w:sz w:val="28"/>
          <w:szCs w:val="28"/>
        </w:rPr>
      </w:pPr>
    </w:p>
    <w:p w:rsidR="005B049C" w:rsidRDefault="005B049C">
      <w:pPr>
        <w:rPr>
          <w:b/>
          <w:sz w:val="28"/>
          <w:szCs w:val="28"/>
        </w:rPr>
      </w:pPr>
    </w:p>
    <w:p w:rsidR="00F44F0D" w:rsidRPr="00FF633E" w:rsidRDefault="00FF633E">
      <w:r w:rsidRPr="00FF633E">
        <w:t>Pokyny (pred uložením ich vymaž):</w:t>
      </w:r>
    </w:p>
    <w:p w:rsidR="00FF633E" w:rsidRDefault="00FF633E" w:rsidP="00FF633E">
      <w:pPr>
        <w:numPr>
          <w:ilvl w:val="0"/>
          <w:numId w:val="1"/>
        </w:numPr>
      </w:pPr>
      <w:r>
        <w:t>V hlavičke zarovnaj text na stred.</w:t>
      </w:r>
    </w:p>
    <w:p w:rsidR="00D0377F" w:rsidRDefault="00D0377F" w:rsidP="00FF633E">
      <w:pPr>
        <w:numPr>
          <w:ilvl w:val="0"/>
          <w:numId w:val="1"/>
        </w:numPr>
      </w:pPr>
      <w:r>
        <w:t>Text zarovnaj do „bloku“ – pravý aj ľavý okraj.</w:t>
      </w:r>
    </w:p>
    <w:p w:rsidR="00FF633E" w:rsidRDefault="00D0377F" w:rsidP="00FF633E">
      <w:pPr>
        <w:numPr>
          <w:ilvl w:val="0"/>
          <w:numId w:val="1"/>
        </w:numPr>
      </w:pPr>
      <w:r>
        <w:t xml:space="preserve">Text uprav na </w:t>
      </w:r>
      <w:proofErr w:type="spellStart"/>
      <w:r>
        <w:t>Times</w:t>
      </w:r>
      <w:proofErr w:type="spellEnd"/>
      <w:r>
        <w:t xml:space="preserve"> New Roman veľkosť 14,5 kurzíva, zelenej farby.</w:t>
      </w:r>
    </w:p>
    <w:p w:rsidR="00D0377F" w:rsidRDefault="00D0377F" w:rsidP="00FF633E">
      <w:pPr>
        <w:numPr>
          <w:ilvl w:val="0"/>
          <w:numId w:val="1"/>
        </w:numPr>
      </w:pPr>
      <w:r>
        <w:t>Doplň do textu slová v správnom tvare a napíš ich červenou farbou tučným písmom.</w:t>
      </w:r>
    </w:p>
    <w:p w:rsidR="00D0377F" w:rsidRPr="00D0377F" w:rsidRDefault="00D0377F" w:rsidP="00FF633E">
      <w:pPr>
        <w:numPr>
          <w:ilvl w:val="0"/>
          <w:numId w:val="1"/>
        </w:numPr>
        <w:rPr>
          <w:i/>
        </w:rPr>
      </w:pPr>
      <w:r>
        <w:t xml:space="preserve">Ulož si dokument do svojho USB do priečinka Word pod názvom </w:t>
      </w:r>
      <w:r w:rsidRPr="00D0377F">
        <w:rPr>
          <w:i/>
        </w:rPr>
        <w:t xml:space="preserve">diktat2.docx </w:t>
      </w:r>
    </w:p>
    <w:p w:rsidR="00D0377F" w:rsidRPr="00FF633E" w:rsidRDefault="00D0377F" w:rsidP="00D0377F"/>
    <w:sectPr w:rsidR="00D0377F" w:rsidRPr="00FF633E" w:rsidSect="004C19BC">
      <w:headerReference w:type="default" r:id="rId7"/>
      <w:type w:val="continuous"/>
      <w:pgSz w:w="11906" w:h="16838" w:code="9"/>
      <w:pgMar w:top="1417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7F" w:rsidRDefault="00D0377F" w:rsidP="00D0377F">
      <w:r>
        <w:separator/>
      </w:r>
    </w:p>
  </w:endnote>
  <w:endnote w:type="continuationSeparator" w:id="0">
    <w:p w:rsidR="00D0377F" w:rsidRDefault="00D0377F" w:rsidP="00D0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7F" w:rsidRDefault="00D0377F" w:rsidP="00D0377F">
      <w:r>
        <w:separator/>
      </w:r>
    </w:p>
  </w:footnote>
  <w:footnote w:type="continuationSeparator" w:id="0">
    <w:p w:rsidR="00D0377F" w:rsidRDefault="00D0377F" w:rsidP="00D0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7F" w:rsidRDefault="00D0377F">
    <w:pPr>
      <w:pStyle w:val="Hlavika"/>
    </w:pPr>
    <w:r>
      <w:t>Piataci – úprava textu.</w:t>
    </w:r>
  </w:p>
  <w:p w:rsidR="00D0377F" w:rsidRDefault="00D0377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352"/>
    <w:multiLevelType w:val="hybridMultilevel"/>
    <w:tmpl w:val="CADC0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0A"/>
    <w:rsid w:val="00041702"/>
    <w:rsid w:val="001E6DCA"/>
    <w:rsid w:val="00241FE3"/>
    <w:rsid w:val="002F6027"/>
    <w:rsid w:val="00311F8A"/>
    <w:rsid w:val="00313EFD"/>
    <w:rsid w:val="0032235E"/>
    <w:rsid w:val="003341C1"/>
    <w:rsid w:val="00363595"/>
    <w:rsid w:val="00364F3A"/>
    <w:rsid w:val="003C7B6C"/>
    <w:rsid w:val="003E286C"/>
    <w:rsid w:val="003E59B7"/>
    <w:rsid w:val="00464763"/>
    <w:rsid w:val="004A3A1E"/>
    <w:rsid w:val="004C19BC"/>
    <w:rsid w:val="004F05A3"/>
    <w:rsid w:val="00570051"/>
    <w:rsid w:val="005A70AC"/>
    <w:rsid w:val="005B049C"/>
    <w:rsid w:val="0061440A"/>
    <w:rsid w:val="006263F6"/>
    <w:rsid w:val="0068300A"/>
    <w:rsid w:val="006B5563"/>
    <w:rsid w:val="0072072F"/>
    <w:rsid w:val="00727C9A"/>
    <w:rsid w:val="007956FF"/>
    <w:rsid w:val="007C3478"/>
    <w:rsid w:val="0085718D"/>
    <w:rsid w:val="00857A24"/>
    <w:rsid w:val="008E2F9E"/>
    <w:rsid w:val="00983C76"/>
    <w:rsid w:val="00A114F0"/>
    <w:rsid w:val="00A1548B"/>
    <w:rsid w:val="00A51096"/>
    <w:rsid w:val="00A51C6B"/>
    <w:rsid w:val="00AE7A8A"/>
    <w:rsid w:val="00AF5B18"/>
    <w:rsid w:val="00B069AC"/>
    <w:rsid w:val="00B562AA"/>
    <w:rsid w:val="00BC033D"/>
    <w:rsid w:val="00BF42E8"/>
    <w:rsid w:val="00BF451C"/>
    <w:rsid w:val="00CF7674"/>
    <w:rsid w:val="00D01B91"/>
    <w:rsid w:val="00D0377F"/>
    <w:rsid w:val="00D53EF4"/>
    <w:rsid w:val="00D916A2"/>
    <w:rsid w:val="00DF0E86"/>
    <w:rsid w:val="00E16226"/>
    <w:rsid w:val="00EA154E"/>
    <w:rsid w:val="00F44F0D"/>
    <w:rsid w:val="00F96F8B"/>
    <w:rsid w:val="00FB3361"/>
    <w:rsid w:val="00FF633E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F44F0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6263F6"/>
    <w:rPr>
      <w:color w:val="0000FF"/>
      <w:u w:val="single"/>
    </w:rPr>
  </w:style>
  <w:style w:type="character" w:styleId="Siln">
    <w:name w:val="Strong"/>
    <w:basedOn w:val="Predvolenpsmoodseku"/>
    <w:qFormat/>
    <w:rsid w:val="006263F6"/>
    <w:rPr>
      <w:b/>
      <w:bCs/>
    </w:rPr>
  </w:style>
  <w:style w:type="character" w:customStyle="1" w:styleId="google-src-text">
    <w:name w:val="google-src-text"/>
    <w:basedOn w:val="Predvolenpsmoodseku"/>
    <w:rsid w:val="00A51096"/>
  </w:style>
  <w:style w:type="paragraph" w:styleId="Hlavika">
    <w:name w:val="header"/>
    <w:basedOn w:val="Normlny"/>
    <w:link w:val="HlavikaChar"/>
    <w:uiPriority w:val="99"/>
    <w:rsid w:val="00D037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377F"/>
    <w:rPr>
      <w:sz w:val="24"/>
      <w:szCs w:val="24"/>
    </w:rPr>
  </w:style>
  <w:style w:type="paragraph" w:styleId="Pta">
    <w:name w:val="footer"/>
    <w:basedOn w:val="Normlny"/>
    <w:link w:val="PtaChar"/>
    <w:rsid w:val="00D037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377F"/>
    <w:rPr>
      <w:sz w:val="24"/>
      <w:szCs w:val="24"/>
    </w:rPr>
  </w:style>
  <w:style w:type="paragraph" w:styleId="Textbubliny">
    <w:name w:val="Balloon Text"/>
    <w:basedOn w:val="Normlny"/>
    <w:link w:val="TextbublinyChar"/>
    <w:rsid w:val="00D03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03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Výstupný diktát zo SJL v 5</vt:lpstr>
    </vt:vector>
  </TitlesOfParts>
  <Company>zs olsovsky malacky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Výstupný diktát zo SJL v 5</dc:title>
  <dc:subject/>
  <dc:creator>skola</dc:creator>
  <cp:keywords/>
  <dc:description/>
  <cp:lastModifiedBy>silvia</cp:lastModifiedBy>
  <cp:revision>4</cp:revision>
  <dcterms:created xsi:type="dcterms:W3CDTF">2014-07-02T15:27:00Z</dcterms:created>
  <dcterms:modified xsi:type="dcterms:W3CDTF">2014-07-02T15:37:00Z</dcterms:modified>
</cp:coreProperties>
</file>